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9A" w:rsidRDefault="0000579A" w:rsidP="0000579A">
      <w:r>
        <w:t>(2017SU2-BME-214624-01) Managerial Leadership</w:t>
      </w:r>
    </w:p>
    <w:p w:rsidR="0000579A" w:rsidRDefault="0000579A" w:rsidP="0000579A">
      <w:r>
        <w:t>M2 Assignment: Leadership Overview</w:t>
      </w:r>
    </w:p>
    <w:p w:rsidR="0000579A" w:rsidRDefault="0000579A" w:rsidP="0000579A">
      <w:r>
        <w:t>Joseph F. Weber</w:t>
      </w:r>
    </w:p>
    <w:p w:rsidR="0000579A" w:rsidRDefault="0000579A" w:rsidP="0000579A">
      <w:r>
        <w:t xml:space="preserve">If there was a single example of what it is and takes to lead during a crisis situation, then the aviation of airways flight 1549 during a water landing by </w:t>
      </w:r>
      <w:proofErr w:type="spellStart"/>
      <w:r>
        <w:t>Chesley</w:t>
      </w:r>
      <w:proofErr w:type="spellEnd"/>
      <w:r>
        <w:t xml:space="preserve"> </w:t>
      </w:r>
      <w:proofErr w:type="spellStart"/>
      <w:r>
        <w:t>Sullenberger</w:t>
      </w:r>
      <w:proofErr w:type="spellEnd"/>
      <w:r>
        <w:t xml:space="preserve"> offers us a glimpse. The then veteran of 29 years knew that the plane was in deep trouble as after barely escaping the runway, the plane flew through a flock of geese and the collision caused some birds to be thrown directly into the plane’s engines and after </w:t>
      </w:r>
      <w:proofErr w:type="spellStart"/>
      <w:proofErr w:type="gramStart"/>
      <w:r>
        <w:t>a</w:t>
      </w:r>
      <w:proofErr w:type="spellEnd"/>
      <w:proofErr w:type="gramEnd"/>
      <w:r>
        <w:t xml:space="preserve"> extremely loud bang, they encountered dead silence. This indicated to them that they had lost their engines and the situation was indeed dire. Following this silence, was the leadership and calming voice of </w:t>
      </w:r>
      <w:proofErr w:type="spellStart"/>
      <w:r>
        <w:t>Sullenberger</w:t>
      </w:r>
      <w:proofErr w:type="spellEnd"/>
      <w:r>
        <w:t xml:space="preserve"> to his crew and </w:t>
      </w:r>
      <w:proofErr w:type="gramStart"/>
      <w:r>
        <w:t>passengers.</w:t>
      </w:r>
      <w:proofErr w:type="gramEnd"/>
    </w:p>
    <w:p w:rsidR="0000579A" w:rsidRDefault="0000579A" w:rsidP="0000579A">
      <w:r>
        <w:t xml:space="preserve">U.S. Airways pilot </w:t>
      </w:r>
      <w:proofErr w:type="spellStart"/>
      <w:r>
        <w:t>Chesley</w:t>
      </w:r>
      <w:proofErr w:type="spellEnd"/>
      <w:r>
        <w:t xml:space="preserve"> “Sully” </w:t>
      </w:r>
      <w:proofErr w:type="spellStart"/>
      <w:r>
        <w:t>Sullenberger</w:t>
      </w:r>
      <w:proofErr w:type="spellEnd"/>
      <w:r>
        <w:t xml:space="preserve"> unexpectedly fine-tuned his leadership skills and capabilities in a most stressful and dire situation: in 208 seconds while landing a disabled jet in the Hudson River. After evaluating his quickly vanishing set of options, </w:t>
      </w:r>
      <w:proofErr w:type="spellStart"/>
      <w:r>
        <w:t>Sullenberger</w:t>
      </w:r>
      <w:proofErr w:type="spellEnd"/>
      <w:r>
        <w:t xml:space="preserve"> and his crew embarked upon this incredible task. All were evacuated from the submerging plane and rescued by nearby watercraft. This came to be known as the “Miracle on the Hudson.”</w:t>
      </w:r>
    </w:p>
    <w:p w:rsidR="0000579A" w:rsidRDefault="0000579A">
      <w:r w:rsidRPr="0000579A">
        <w:t>Leadership begins with core values and the willingness to live by them, as well as the willingness to serve a cause beyond one needs of the individual. This is the process of acquiring education, training, and experience. This is tantamount to making regular deposits, and then when the crisis occurred he had the abil</w:t>
      </w:r>
      <w:r>
        <w:t>ity to make sudden withdrawals. Successful leaders d</w:t>
      </w:r>
      <w:r w:rsidRPr="0000579A">
        <w:t>on't</w:t>
      </w:r>
      <w:r>
        <w:t xml:space="preserve"> let their emotions get in the w</w:t>
      </w:r>
      <w:r w:rsidRPr="0000579A">
        <w:t>ay</w:t>
      </w:r>
      <w:r>
        <w:t xml:space="preserve">. The most important thing for a leader to do during crisis is to maintain composure, which will allow that person to handle every curveball being thrown their way. This was on display as </w:t>
      </w:r>
      <w:proofErr w:type="spellStart"/>
      <w:r>
        <w:t>Sullenberger</w:t>
      </w:r>
      <w:proofErr w:type="spellEnd"/>
      <w:r w:rsidRPr="0000579A">
        <w:t xml:space="preserve"> strong crisis management skills by recognizing the rapid change in his and the crew’s situation and sought to </w:t>
      </w:r>
      <w:proofErr w:type="gramStart"/>
      <w:r w:rsidRPr="0000579A">
        <w:t>adopt</w:t>
      </w:r>
      <w:proofErr w:type="gramEnd"/>
      <w:r w:rsidRPr="0000579A">
        <w:t xml:space="preserve"> to the changing set of circumstances and expect the best through his intellectual dexterity, agility, and lack of panic.</w:t>
      </w:r>
    </w:p>
    <w:p w:rsidR="0000579A" w:rsidRDefault="0000579A">
      <w:r w:rsidRPr="0000579A">
        <w:t>Sully didn’t have time to question his actions of hold a meeting amongst his peers or crew. He had but a few seconds. In those seconds, he had to process years of knowledge</w:t>
      </w:r>
      <w:r>
        <w:t xml:space="preserve"> as well as trust built up in his crew</w:t>
      </w:r>
      <w:r w:rsidRPr="0000579A">
        <w:t xml:space="preserve"> and </w:t>
      </w:r>
      <w:proofErr w:type="gramStart"/>
      <w:r w:rsidRPr="0000579A">
        <w:t>apply</w:t>
      </w:r>
      <w:proofErr w:type="gramEnd"/>
      <w:r w:rsidRPr="0000579A">
        <w:t xml:space="preserve"> them to the situation at hand. It was within this situation that he exemplified elements of the flexible leadership model as exhibited within the article “Why Integrating the Leading and Managing Roles Is Essential for Organizational Effectiveness” (</w:t>
      </w:r>
      <w:proofErr w:type="spellStart"/>
      <w:r w:rsidRPr="0000579A">
        <w:t>Yukl</w:t>
      </w:r>
      <w:proofErr w:type="spellEnd"/>
      <w:r w:rsidRPr="0000579A">
        <w:t xml:space="preserve">, </w:t>
      </w:r>
      <w:proofErr w:type="spellStart"/>
      <w:r w:rsidRPr="0000579A">
        <w:t>Leipzinger</w:t>
      </w:r>
      <w:proofErr w:type="spellEnd"/>
      <w:r w:rsidRPr="0000579A">
        <w:t>), as he had to rely upon the three distinct determinants or reliability, adaptation, as well as his built up human resources and relationships.</w:t>
      </w:r>
      <w:r>
        <w:t xml:space="preserve"> </w:t>
      </w:r>
    </w:p>
    <w:p w:rsidR="0000579A" w:rsidRDefault="0000579A">
      <w:r w:rsidRPr="0000579A">
        <w:t xml:space="preserve">"Brace for impact," he warned the passengers before ditching the plane, a voice of lone calm in the seconds before they crashed. </w:t>
      </w:r>
      <w:proofErr w:type="spellStart"/>
      <w:r w:rsidRPr="0000579A">
        <w:t>Sullenberger</w:t>
      </w:r>
      <w:proofErr w:type="spellEnd"/>
      <w:r w:rsidRPr="0000579A">
        <w:t xml:space="preserve"> wasn't done once his plane was down. He undid his safety belt and walked the length of the plane to make sure all the passengers were safely outside, Mayor Bloomberg said. Once finished, </w:t>
      </w:r>
      <w:proofErr w:type="spellStart"/>
      <w:r w:rsidRPr="0000579A">
        <w:t>Sullenberger</w:t>
      </w:r>
      <w:proofErr w:type="spellEnd"/>
      <w:r w:rsidRPr="0000579A">
        <w:t xml:space="preserve"> turned around and made a second pass as the plane steadily took on water – and only then did he finally exit. He had faith in his team. Sully landed the plane, but his crew kept the passengers calm and moved them safely onto the wing after the plane was </w:t>
      </w:r>
      <w:r w:rsidRPr="0000579A">
        <w:lastRenderedPageBreak/>
        <w:t xml:space="preserve">on the water. “The biggest misconception is that leadership and management </w:t>
      </w:r>
      <w:proofErr w:type="gramStart"/>
      <w:r w:rsidRPr="0000579A">
        <w:t>are</w:t>
      </w:r>
      <w:proofErr w:type="gramEnd"/>
      <w:r w:rsidRPr="0000579A">
        <w:t xml:space="preserve"> the same thing,” Sully said. “They’re not. But we need both.”</w:t>
      </w:r>
    </w:p>
    <w:p w:rsidR="0000579A" w:rsidRDefault="0000579A" w:rsidP="0000579A">
      <w:r>
        <w:t xml:space="preserve">As a clear example of exceptional management abilities, the cabin took on large amounts of water, he climbed out of the jet only after first assisting the 4 crew members and 150 passengers to make their exits. When he reached a raft, someone on a ferry tossed him a knife, and he cut away the tether to the jet. One by one, the passengers were plucked to safety from the rafts, Hood and </w:t>
      </w:r>
      <w:proofErr w:type="spellStart"/>
      <w:r>
        <w:t>Sullenberger</w:t>
      </w:r>
      <w:proofErr w:type="spellEnd"/>
      <w:r>
        <w:t xml:space="preserve"> the last ones left. The passenger insisted the pilot get off first, but </w:t>
      </w:r>
      <w:proofErr w:type="spellStart"/>
      <w:r>
        <w:t>Sullenberger</w:t>
      </w:r>
      <w:proofErr w:type="spellEnd"/>
      <w:r>
        <w:t xml:space="preserve"> refused. He had been the last off the plane, and he would be the last off the raft. A family friend Jim Walberg said being called a hero isn't likely to please </w:t>
      </w:r>
      <w:proofErr w:type="spellStart"/>
      <w:r>
        <w:t>Sullenberger</w:t>
      </w:r>
      <w:proofErr w:type="spellEnd"/>
      <w:r>
        <w:t xml:space="preserve">. </w:t>
      </w:r>
    </w:p>
    <w:p w:rsidR="0000579A" w:rsidRDefault="0000579A" w:rsidP="0000579A">
      <w:r>
        <w:t xml:space="preserve">"Sure, he's a hero, but he's also a humble man," said Walberg. "'Hero' isn't a name he'll take to very easily." One of the first rescuers on the scene said </w:t>
      </w:r>
      <w:proofErr w:type="spellStart"/>
      <w:r>
        <w:t>Sullenberger</w:t>
      </w:r>
      <w:proofErr w:type="spellEnd"/>
      <w:r>
        <w:t xml:space="preserve"> seemed impervious to the chaos around him. "He looked absolutely immaculate," the rescuer said. "He looked like David Niven in an airplane uniform. He looked unruffled. His uniform was sharp. You could see him walking down the aisles making sure everybody got out." (McCarthy). When questioned about this, as the text informs us of the necessity of remaining humble in the face of great accomplishment, </w:t>
      </w:r>
      <w:proofErr w:type="spellStart"/>
      <w:r>
        <w:t>Sullenberger</w:t>
      </w:r>
      <w:proofErr w:type="spellEnd"/>
      <w:r>
        <w:t xml:space="preserve"> reflected: "The successful outcome was achieved by the actions of many. Lives were saved due to the experience of a well-trained crew" (</w:t>
      </w:r>
      <w:proofErr w:type="spellStart"/>
      <w:r>
        <w:t>Sullenberger</w:t>
      </w:r>
      <w:proofErr w:type="spellEnd"/>
      <w:r>
        <w:t xml:space="preserve"> C, 2009). They knew what to do and how to do it, with the courage to do it, with focus during a time of great duress. </w:t>
      </w:r>
    </w:p>
    <w:p w:rsidR="0000579A" w:rsidRDefault="0000579A" w:rsidP="0000579A">
      <w:r>
        <w:t xml:space="preserve">In the interviews following his Hudson River landing, more than one reporter asked him what he had been thinking. He simply replied, “An ego left unchecked can be a leader’s worst enemy, especially in the midst of a crisis,” said </w:t>
      </w:r>
      <w:proofErr w:type="spellStart"/>
      <w:r>
        <w:t>Sullenberger</w:t>
      </w:r>
      <w:proofErr w:type="spellEnd"/>
      <w:r>
        <w:t>. “We work so hard not to be surprised by anything, but we had actually not trained for this specific situation — a bird strike that leads to landing a plane in a river. So, what I quickly had to realize that as captain of the aircraft, I was the leader and it was up to me to manage the situation.” (</w:t>
      </w:r>
      <w:proofErr w:type="spellStart"/>
      <w:r>
        <w:t>Chaudoin</w:t>
      </w:r>
      <w:proofErr w:type="spellEnd"/>
      <w:r>
        <w:t>)</w:t>
      </w:r>
    </w:p>
    <w:p w:rsidR="0000579A" w:rsidRDefault="0000579A" w:rsidP="0000579A">
      <w:r>
        <w:t xml:space="preserve">Later, the BTSB investigation panel listened intently to engineers who said that Sully could have diverted and then landed the plane at LaGuardia. From their data, things should have played out differently. Sully had an </w:t>
      </w:r>
      <w:proofErr w:type="spellStart"/>
      <w:r>
        <w:t>enitrely</w:t>
      </w:r>
      <w:proofErr w:type="spellEnd"/>
      <w:r>
        <w:t xml:space="preserve"> different opinion. After years of flying, he knew what had happened with the plane and how long he had to land. The engineers might have their </w:t>
      </w:r>
      <w:proofErr w:type="gramStart"/>
      <w:r>
        <w:t>data,</w:t>
      </w:r>
      <w:proofErr w:type="gramEnd"/>
      <w:r>
        <w:t xml:space="preserve"> he had his experience and gut to let him know what to do. A lot of times we’ll want to collect data and run through the possible scenarios. We want to engineer exactly what’s going to happen. The problem with this method of leading is that there are variables that aren’t accounted for. That’s why he’s a leader.</w:t>
      </w:r>
    </w:p>
    <w:p w:rsidR="0000579A" w:rsidRDefault="0000579A" w:rsidP="0000579A">
      <w:r>
        <w:t xml:space="preserve">All of these ideas have and do apply to me in many ways. Years ago while my brother and friend were being pulled by a snowmobile on </w:t>
      </w:r>
      <w:proofErr w:type="spellStart"/>
      <w:r>
        <w:t>a</w:t>
      </w:r>
      <w:proofErr w:type="spellEnd"/>
      <w:r>
        <w:t xml:space="preserve"> inner tube by my friend’s younger brother, the brother took a sharp turn and swung them outward towards a parked car. The rope broke and they swung out straight towards the parked car over the ice. The result was them crashing into it with such velocity that it was actually tipped on two wheels for a very short time, cuts, possible broken bones, severe headaches, and a significant amount of bleeding.</w:t>
      </w:r>
    </w:p>
    <w:p w:rsidR="0000579A" w:rsidRDefault="0000579A" w:rsidP="0000579A">
      <w:r>
        <w:lastRenderedPageBreak/>
        <w:t xml:space="preserve">I immediately checked them, asked them if they could feel all appendages, remain calm and still, and then placed pressure on the wounds. After I had calmed them and made sure that they stayed still, I ran into the house to call the ambulance. When the ambulance arrived I had the entire situation embedded in my head and told them the exacting details. They were ok afterward and it was a minor miracle that they were, thanks to luck of hitting the car where they did and not breaking anything. </w:t>
      </w:r>
    </w:p>
    <w:p w:rsidR="0000579A" w:rsidRDefault="0000579A" w:rsidP="0000579A">
      <w:r>
        <w:t>References</w:t>
      </w:r>
    </w:p>
    <w:p w:rsidR="0000579A" w:rsidRDefault="0000579A" w:rsidP="0000579A">
      <w:r>
        <w:t xml:space="preserve">Daft, Richard, L. 2018, </w:t>
      </w:r>
      <w:proofErr w:type="gramStart"/>
      <w:r>
        <w:t>The</w:t>
      </w:r>
      <w:proofErr w:type="gramEnd"/>
      <w:r>
        <w:t xml:space="preserve"> Leadership Experience. Boston, MA, Cengage Learning</w:t>
      </w:r>
    </w:p>
    <w:p w:rsidR="0000579A" w:rsidRDefault="0000579A" w:rsidP="0000579A">
      <w:proofErr w:type="spellStart"/>
      <w:r>
        <w:t>Yukl</w:t>
      </w:r>
      <w:proofErr w:type="spellEnd"/>
      <w:r>
        <w:t xml:space="preserve">, Gary. </w:t>
      </w:r>
      <w:proofErr w:type="spellStart"/>
      <w:r>
        <w:t>Lepsinger</w:t>
      </w:r>
      <w:proofErr w:type="spellEnd"/>
      <w:r>
        <w:t>, Richard. 2005. Why Integrating the Leading and Managing Roles Is Essential for Organizational Effectiveness. Organizational Dynamics, Vol. 34, No. 4, pp. 361–375</w:t>
      </w:r>
    </w:p>
    <w:p w:rsidR="0000579A" w:rsidRDefault="0000579A" w:rsidP="0000579A">
      <w:proofErr w:type="spellStart"/>
      <w:r>
        <w:t>Chaudoin</w:t>
      </w:r>
      <w:proofErr w:type="spellEnd"/>
      <w:r>
        <w:t xml:space="preserve">, Kim, 2016, Apr. 18th </w:t>
      </w:r>
      <w:proofErr w:type="spellStart"/>
      <w:r>
        <w:t>Sullenberger</w:t>
      </w:r>
      <w:proofErr w:type="spellEnd"/>
      <w:r>
        <w:t xml:space="preserve"> shares lessons learned in Hudson River landing. http://www.lipscomb.edu/news/archive/detail/153/30353</w:t>
      </w:r>
    </w:p>
    <w:p w:rsidR="0000579A" w:rsidRDefault="0000579A" w:rsidP="0000579A">
      <w:r>
        <w:t xml:space="preserve">McCarthy, Dan. 2009. January, 17th. A Great Hero and Leader: </w:t>
      </w:r>
      <w:proofErr w:type="spellStart"/>
      <w:r>
        <w:t>Chesley</w:t>
      </w:r>
      <w:proofErr w:type="spellEnd"/>
      <w:r>
        <w:t xml:space="preserve"> </w:t>
      </w:r>
      <w:proofErr w:type="spellStart"/>
      <w:r>
        <w:t>Sullenberger</w:t>
      </w:r>
      <w:proofErr w:type="spellEnd"/>
      <w:r>
        <w:t>. http://www.greatleadershipbydan.com/2009/01/great-hero-and-leader-chesley.html</w:t>
      </w:r>
      <w:bookmarkStart w:id="0" w:name="_GoBack"/>
      <w:bookmarkEnd w:id="0"/>
    </w:p>
    <w:sectPr w:rsidR="00005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9A"/>
    <w:rsid w:val="0000579A"/>
    <w:rsid w:val="0042266F"/>
    <w:rsid w:val="005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Weber</dc:creator>
  <cp:lastModifiedBy>Joseph Weber</cp:lastModifiedBy>
  <cp:revision>1</cp:revision>
  <dcterms:created xsi:type="dcterms:W3CDTF">2017-05-23T05:06:00Z</dcterms:created>
  <dcterms:modified xsi:type="dcterms:W3CDTF">2017-05-23T05:21:00Z</dcterms:modified>
</cp:coreProperties>
</file>